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56" w:rsidRDefault="00325056" w:rsidP="0032505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поставщике социальных услуг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25056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номер учетной записи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Default="00325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Наименование поставщика социальных услуг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Бюджетное учреждение Воронежской области «Россошанский психоневрологический интернат»</w:t>
            </w: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Сокращенное наименование поставщика социальных услуг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БУ ВО «Россошанский психоневрологический интернат»</w:t>
            </w: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Дата государственной регистрации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27.09.2002</w:t>
            </w:r>
            <w:r w:rsidR="00D71EC9">
              <w:rPr>
                <w:rFonts w:ascii="Times New Roman" w:hAnsi="Times New Roman" w:cs="Times New Roman"/>
              </w:rPr>
              <w:t xml:space="preserve"> </w:t>
            </w:r>
            <w:r w:rsidRPr="00B649AE">
              <w:rPr>
                <w:rFonts w:ascii="Times New Roman" w:hAnsi="Times New Roman" w:cs="Times New Roman"/>
              </w:rPr>
              <w:t>год</w:t>
            </w: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Организационно-правовая форма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Бюджетное учреждение</w:t>
            </w: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Адрес поставщика социальных услуг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56" w:rsidRPr="00B649AE" w:rsidRDefault="00632C7C" w:rsidP="00632C7C">
            <w:pPr>
              <w:jc w:val="left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396659</w:t>
            </w:r>
            <w:r w:rsidR="00325056" w:rsidRPr="00B649AE">
              <w:rPr>
                <w:rFonts w:ascii="Times New Roman" w:hAnsi="Times New Roman" w:cs="Times New Roman"/>
              </w:rPr>
              <w:t xml:space="preserve">, Воронежская область, </w:t>
            </w:r>
            <w:r w:rsidRPr="00B649AE">
              <w:rPr>
                <w:rFonts w:ascii="Times New Roman" w:hAnsi="Times New Roman" w:cs="Times New Roman"/>
              </w:rPr>
              <w:t>г. Россошь,</w:t>
            </w:r>
            <w:r w:rsidR="00DE332C">
              <w:rPr>
                <w:rFonts w:ascii="Times New Roman" w:hAnsi="Times New Roman" w:cs="Times New Roman"/>
              </w:rPr>
              <w:t xml:space="preserve"> </w:t>
            </w:r>
            <w:r w:rsidRPr="00B649AE">
              <w:rPr>
                <w:rFonts w:ascii="Times New Roman" w:hAnsi="Times New Roman" w:cs="Times New Roman"/>
              </w:rPr>
              <w:t>ул. Серегина</w:t>
            </w:r>
            <w:r w:rsidR="00DE332C">
              <w:rPr>
                <w:rFonts w:ascii="Times New Roman" w:hAnsi="Times New Roman" w:cs="Times New Roman"/>
              </w:rPr>
              <w:t>,</w:t>
            </w:r>
            <w:r w:rsidRPr="00B649AE">
              <w:rPr>
                <w:rFonts w:ascii="Times New Roman" w:hAnsi="Times New Roman" w:cs="Times New Roman"/>
              </w:rPr>
              <w:t xml:space="preserve"> д.63</w:t>
            </w:r>
          </w:p>
          <w:p w:rsidR="00325056" w:rsidRPr="00B649AE" w:rsidRDefault="00325056">
            <w:pPr>
              <w:jc w:val="left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Отделение БУ ВО «Россошанский психоневрологический интернат»:</w:t>
            </w:r>
          </w:p>
          <w:p w:rsidR="00325056" w:rsidRPr="00B649AE" w:rsidRDefault="00325056">
            <w:pPr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649AE">
              <w:rPr>
                <w:rFonts w:ascii="Times New Roman" w:hAnsi="Times New Roman" w:cs="Times New Roman"/>
              </w:rPr>
              <w:t>396635 ,</w:t>
            </w:r>
            <w:proofErr w:type="gramEnd"/>
            <w:r w:rsidRPr="00B649AE">
              <w:rPr>
                <w:rFonts w:ascii="Times New Roman" w:hAnsi="Times New Roman" w:cs="Times New Roman"/>
              </w:rPr>
              <w:t xml:space="preserve"> Воронежская область, Россоша</w:t>
            </w:r>
            <w:r w:rsidR="00632C7C" w:rsidRPr="00B649AE">
              <w:rPr>
                <w:rFonts w:ascii="Times New Roman" w:hAnsi="Times New Roman" w:cs="Times New Roman"/>
              </w:rPr>
              <w:t>нский район, с. Новая Калитва. у</w:t>
            </w:r>
            <w:r w:rsidRPr="00B649AE">
              <w:rPr>
                <w:rFonts w:ascii="Times New Roman" w:hAnsi="Times New Roman" w:cs="Times New Roman"/>
              </w:rPr>
              <w:t>л. Первомайская,31 а</w:t>
            </w:r>
          </w:p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Контактный телефон, электронной почты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56" w:rsidRPr="00B649AE" w:rsidRDefault="00325056">
            <w:pPr>
              <w:tabs>
                <w:tab w:val="left" w:pos="7938"/>
              </w:tabs>
              <w:spacing w:line="240" w:lineRule="exact"/>
              <w:ind w:right="-1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B649AE">
              <w:rPr>
                <w:rFonts w:ascii="Times New Roman" w:hAnsi="Times New Roman" w:cs="Times New Roman"/>
                <w:spacing w:val="-12"/>
              </w:rPr>
              <w:t>(47396</w:t>
            </w:r>
            <w:r w:rsidR="00632C7C" w:rsidRPr="00B649AE">
              <w:rPr>
                <w:rFonts w:ascii="Times New Roman" w:hAnsi="Times New Roman" w:cs="Times New Roman"/>
                <w:spacing w:val="-12"/>
              </w:rPr>
              <w:t>) 5-76-37</w:t>
            </w:r>
          </w:p>
          <w:p w:rsidR="00325056" w:rsidRPr="00B649AE" w:rsidRDefault="005E33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="00325056" w:rsidRPr="00B649AE">
                <w:rPr>
                  <w:rStyle w:val="a4"/>
                  <w:spacing w:val="-6"/>
                  <w:lang w:val="en-US"/>
                </w:rPr>
                <w:t>pni</w:t>
              </w:r>
              <w:r w:rsidR="00325056" w:rsidRPr="00B649AE">
                <w:rPr>
                  <w:rStyle w:val="a4"/>
                  <w:spacing w:val="-6"/>
                </w:rPr>
                <w:t>-</w:t>
              </w:r>
              <w:r w:rsidR="00325056" w:rsidRPr="00B649AE">
                <w:rPr>
                  <w:rStyle w:val="a4"/>
                  <w:spacing w:val="-6"/>
                  <w:lang w:val="en-US"/>
                </w:rPr>
                <w:t>rossosh@govvrn.ru</w:t>
              </w:r>
            </w:hyperlink>
          </w:p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Фамилия, имя, отчество руководителя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2657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649AE">
              <w:rPr>
                <w:rFonts w:ascii="Times New Roman" w:hAnsi="Times New Roman" w:cs="Times New Roman"/>
              </w:rPr>
              <w:t>Скосарь</w:t>
            </w:r>
            <w:proofErr w:type="spellEnd"/>
            <w:r w:rsidRPr="00B649AE">
              <w:rPr>
                <w:rFonts w:ascii="Times New Roman" w:hAnsi="Times New Roman" w:cs="Times New Roman"/>
              </w:rPr>
              <w:t xml:space="preserve"> Роман Владимирович</w:t>
            </w: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Информация об условиях предоставления социальных услуг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56" w:rsidRPr="005E33D6" w:rsidRDefault="00325056">
            <w:pPr>
              <w:shd w:val="clear" w:color="auto" w:fill="FFFFFF"/>
              <w:spacing w:before="100" w:beforeAutospacing="1" w:after="100" w:afterAutospacing="1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Предметом деятельности Учреждения является: оказание социальных услуг на базе Учреждения, предназначенного для постоянного, временного (сроком до шести месяцев) </w:t>
            </w:r>
            <w:r w:rsidR="00B67126" w:rsidRPr="005E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E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проживания и обслуживания граждан пожилого возраста </w:t>
            </w:r>
            <w:r w:rsidR="00B67126" w:rsidRPr="005E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E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инвалидов (</w:t>
            </w:r>
            <w:r w:rsidR="00B67126" w:rsidRPr="005E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женщин старше 55 лет  </w:t>
            </w:r>
            <w:r w:rsidRPr="005E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страдающих хроническими психическими заболеваниями и нуждающихся в постоянном постороннем уходе, обеспечивающего создание соответствующих их возрасту и состоянию здоровья условий жизнедеятельности, проведение мероприятий медицинского, социального характера, питание и уход, а также организацию посильной трудовой деятельности, отдыха и </w:t>
            </w:r>
            <w:proofErr w:type="spellStart"/>
            <w:r w:rsidRPr="005E33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досуга.</w:t>
            </w:r>
            <w:r w:rsidR="004C5055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Условия</w:t>
            </w:r>
            <w:proofErr w:type="spellEnd"/>
            <w:r w:rsidR="004C5055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предоставле</w:t>
            </w:r>
            <w:r w:rsidR="004F3CA0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 социальных услуг    пересматривают</w:t>
            </w:r>
            <w:r w:rsidR="00B649AE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4F3CA0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БУВО</w:t>
            </w:r>
            <w:r w:rsidR="00B67126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5055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"Россошанский психоневрологический интернат" при изменении среднедушевого дохода получателей социальных услуг, величины прожиточного минимума, установленной по основным социально-демографическим группам населения в Воронежской области, и (или) размера предельной величины среднедушевого дохода </w:t>
            </w:r>
            <w:r w:rsidR="00B67126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C5055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устанавливаемого законом Воронеж</w:t>
            </w:r>
            <w:r w:rsidR="004F3CA0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области, но не чаще одного раза в квартал.</w:t>
            </w:r>
            <w:r w:rsidR="004F3CA0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C5055" w:rsidRPr="005E33D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случае изменения условий предоставления социальных услуг к договору о предоставлении социальных услуг оформляется дополнительное соглашение.</w:t>
            </w:r>
          </w:p>
          <w:p w:rsidR="00325056" w:rsidRPr="005E33D6" w:rsidRDefault="0032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  <w:b/>
              </w:rPr>
              <w:t>Информация о результатах проведенных проверок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91F" w:rsidRPr="005E33D6" w:rsidRDefault="0064691F" w:rsidP="00FE2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Росздравнадзор по Воронежской области. Акт № 151 от </w:t>
            </w:r>
            <w:proofErr w:type="gramStart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30.10.2020 .</w:t>
            </w:r>
            <w:proofErr w:type="gramEnd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0477B3" w:rsidRPr="005E33D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2F52A2" w:rsidRPr="005E33D6" w:rsidRDefault="0064691F" w:rsidP="002F52A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качества и безопасности медицинской деятельности</w:t>
            </w:r>
            <w:r w:rsidR="002F52A2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. Нарушений не выявлено. </w:t>
            </w:r>
          </w:p>
          <w:p w:rsidR="002F52A2" w:rsidRPr="005E33D6" w:rsidRDefault="002F52A2" w:rsidP="002F52A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безопасности лекарственных средств. Нарушений не выявлено. </w:t>
            </w:r>
          </w:p>
          <w:p w:rsidR="002F52A2" w:rsidRPr="005E33D6" w:rsidRDefault="002F52A2" w:rsidP="002F52A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Мониторинг безопасности медицинских изделий, находящихся в обращении. Нарушений не выявлено.</w:t>
            </w:r>
          </w:p>
          <w:p w:rsidR="002F52A2" w:rsidRPr="005E33D6" w:rsidRDefault="002F52A2" w:rsidP="002F52A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запрещении реализации недоброкачественных и </w:t>
            </w:r>
            <w:r w:rsidR="000477B3" w:rsidRPr="005E33D6">
              <w:rPr>
                <w:rFonts w:ascii="Times New Roman" w:hAnsi="Times New Roman" w:cs="Times New Roman"/>
                <w:sz w:val="20"/>
                <w:szCs w:val="20"/>
              </w:rPr>
              <w:t>фальсифицированных лекарственных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средств. Нарушений не выявлено.</w:t>
            </w:r>
          </w:p>
          <w:p w:rsidR="002F52A2" w:rsidRPr="005E33D6" w:rsidRDefault="002F52A2" w:rsidP="002F52A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Лицензионный контроль медицинской деятельности. Нарушений не выявлено.</w:t>
            </w:r>
          </w:p>
          <w:p w:rsidR="00785178" w:rsidRPr="005E33D6" w:rsidRDefault="00785178" w:rsidP="002F52A2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Соблюдение правил регистрации операций, связанных с обращением лекарственных средств для медицинского применения. Нарушений не выявлено.</w:t>
            </w:r>
          </w:p>
          <w:p w:rsidR="006C1CB0" w:rsidRPr="005E33D6" w:rsidRDefault="00785178" w:rsidP="000477B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квалификаций специалистов, выполняющих заявленные работы </w:t>
            </w:r>
            <w:r w:rsidR="000477B3" w:rsidRPr="005E33D6">
              <w:rPr>
                <w:rFonts w:ascii="Times New Roman" w:hAnsi="Times New Roman" w:cs="Times New Roman"/>
                <w:sz w:val="20"/>
                <w:szCs w:val="20"/>
              </w:rPr>
              <w:t>(услуги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). Нарушений не выявлено.</w:t>
            </w:r>
          </w:p>
          <w:p w:rsidR="006D4AFE" w:rsidRPr="005E33D6" w:rsidRDefault="00785178" w:rsidP="006C1CB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77B3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0F9C" w:rsidRPr="005E33D6" w:rsidRDefault="0063637B" w:rsidP="00F80F9C">
            <w:pPr>
              <w:rPr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инспекция труда по Воронежской области. Предостережение о недопустимости нарушений обязательных требований от 19.06.2020 № 36/10- 2370-20-И.  Нарушение- </w:t>
            </w:r>
            <w:r w:rsidR="00250070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массовое 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увольнение сотрудников</w:t>
            </w:r>
            <w:r w:rsidR="00250070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распространением новой </w:t>
            </w:r>
            <w:proofErr w:type="spellStart"/>
            <w:r w:rsidR="00250070" w:rsidRPr="005E33D6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="00250070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инфекции. Предостережение исполнено до 20.08.2020</w:t>
            </w:r>
            <w:r w:rsidR="00250070" w:rsidRPr="005E33D6">
              <w:rPr>
                <w:sz w:val="20"/>
                <w:szCs w:val="20"/>
              </w:rPr>
              <w:t>.</w:t>
            </w:r>
          </w:p>
          <w:p w:rsidR="006C1CB0" w:rsidRPr="005E33D6" w:rsidRDefault="006C1CB0" w:rsidP="00F80F9C">
            <w:pPr>
              <w:rPr>
                <w:sz w:val="20"/>
                <w:szCs w:val="20"/>
              </w:rPr>
            </w:pPr>
          </w:p>
          <w:p w:rsidR="00250FD5" w:rsidRPr="005E33D6" w:rsidRDefault="006C1CB0" w:rsidP="00F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Инспекция контрольного управления правительства Воронежской области. Акт </w:t>
            </w:r>
            <w:r w:rsidR="00250FD5" w:rsidRPr="005E33D6">
              <w:rPr>
                <w:rFonts w:ascii="Times New Roman" w:hAnsi="Times New Roman" w:cs="Times New Roman"/>
                <w:sz w:val="20"/>
                <w:szCs w:val="20"/>
              </w:rPr>
              <w:t>№ 15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-04-08 /73 от 17.11.2020</w:t>
            </w:r>
            <w:r w:rsidR="003B0886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B0886" w:rsidRPr="005E33D6" w:rsidRDefault="00250FD5" w:rsidP="00F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0886" w:rsidRPr="005E33D6">
              <w:rPr>
                <w:rFonts w:ascii="Times New Roman" w:hAnsi="Times New Roman" w:cs="Times New Roman"/>
                <w:sz w:val="20"/>
                <w:szCs w:val="20"/>
              </w:rPr>
              <w:t>Нарушения – не соблюдение требований законодательства РФ о порядке создания контрактной службы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, нарушение устранено </w:t>
            </w:r>
            <w:r w:rsidRPr="005E33D6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  <w:r w:rsidR="003B0886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B0886" w:rsidRPr="005E33D6" w:rsidRDefault="003B0886" w:rsidP="00F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FD5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не соблюдение требований в сфере закупок при проведении электронных аукционов</w:t>
            </w:r>
            <w:r w:rsidR="00250FD5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, нарушение устранено </w:t>
            </w:r>
            <w:r w:rsidR="00250FD5" w:rsidRPr="005E33D6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C1CB0" w:rsidRPr="005E33D6" w:rsidRDefault="003B0886" w:rsidP="00F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0FD5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не соблюдение сроков направления информации в Федеральный орган исполнительной власти осуществляющий правоприменительные функции по кассовому обслуживанию исполнения бюджетов</w:t>
            </w:r>
            <w:r w:rsidR="00250FD5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, нарушение устранено </w:t>
            </w:r>
            <w:r w:rsidR="00250FD5" w:rsidRPr="005E33D6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B0886" w:rsidRPr="005E33D6" w:rsidRDefault="00250FD5" w:rsidP="00F80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0886" w:rsidRPr="005E33D6">
              <w:rPr>
                <w:rFonts w:ascii="Times New Roman" w:hAnsi="Times New Roman" w:cs="Times New Roman"/>
                <w:sz w:val="20"/>
                <w:szCs w:val="20"/>
              </w:rPr>
              <w:t>не соблюдение требований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РФ при осуществлении закупок у субъектов малого предпринимательств, социально ориентированных некоммерческих организаций, нарушение устранено </w:t>
            </w:r>
            <w:r w:rsidRPr="005E33D6">
              <w:rPr>
                <w:rFonts w:ascii="Times New Roman" w:hAnsi="Times New Roman" w:cs="Times New Roman"/>
                <w:b/>
                <w:sz w:val="20"/>
                <w:szCs w:val="20"/>
              </w:rPr>
              <w:t>частично.</w:t>
            </w:r>
          </w:p>
          <w:p w:rsidR="006C1CB0" w:rsidRPr="005E33D6" w:rsidRDefault="006C1CB0" w:rsidP="00F80F9C">
            <w:pPr>
              <w:rPr>
                <w:sz w:val="20"/>
                <w:szCs w:val="20"/>
              </w:rPr>
            </w:pPr>
          </w:p>
          <w:p w:rsidR="00384B29" w:rsidRPr="005E33D6" w:rsidRDefault="00384B29" w:rsidP="00D003E5">
            <w:pPr>
              <w:rPr>
                <w:sz w:val="20"/>
                <w:szCs w:val="20"/>
              </w:rPr>
            </w:pPr>
          </w:p>
          <w:p w:rsidR="000F5A07" w:rsidRPr="005E33D6" w:rsidRDefault="000F5A07" w:rsidP="00B03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lastRenderedPageBreak/>
              <w:t>Информация об опыте работы за последние 5 лет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5056" w:rsidRPr="005E33D6" w:rsidRDefault="000477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Рассматривая период с 2016</w:t>
            </w:r>
            <w:r w:rsidR="0083331B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г. по 20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25056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г. необходимо отметить, что количество оказываемых социальных услуг ежегодно растет. Росту услуг способствовало: расширение спектра предоставляемых услуг и проведение разъяснительной работы среди обслуживаемых граждан о возможности получения социальных услуг. Изменился и перечень востребованных услуг. Граждане сегодня нуждаются не только в медицинском и социально-бытовом обслуживании, но и в оказании комплекса психологических, социально-оздоровительных, культурно-досуговых услуг.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В структуре </w:t>
            </w:r>
            <w:proofErr w:type="spellStart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Россошанского</w:t>
            </w:r>
            <w:proofErr w:type="spellEnd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психоневрологического интерната </w:t>
            </w:r>
            <w:r w:rsidR="00C05E01" w:rsidRPr="005E33D6">
              <w:rPr>
                <w:rFonts w:ascii="Times New Roman" w:hAnsi="Times New Roman" w:cs="Times New Roman"/>
                <w:sz w:val="20"/>
                <w:szCs w:val="20"/>
              </w:rPr>
              <w:t>функционирует Основное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расположенное по адресу: </w:t>
            </w:r>
            <w:r w:rsidR="00986175" w:rsidRPr="005E33D6">
              <w:rPr>
                <w:rFonts w:ascii="Times New Roman" w:hAnsi="Times New Roman" w:cs="Times New Roman"/>
                <w:sz w:val="20"/>
                <w:szCs w:val="20"/>
              </w:rPr>
              <w:t>г. Россошь,</w:t>
            </w:r>
            <w:r w:rsidR="00C05E01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175" w:rsidRPr="005E33D6">
              <w:rPr>
                <w:rFonts w:ascii="Times New Roman" w:hAnsi="Times New Roman" w:cs="Times New Roman"/>
                <w:sz w:val="20"/>
                <w:szCs w:val="20"/>
              </w:rPr>
              <w:t>ул. Серегина, д.63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и отделение интерната расположенное по адресу:</w:t>
            </w:r>
            <w:r w:rsidR="00C05E01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6175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</w:t>
            </w:r>
            <w:proofErr w:type="spellStart"/>
            <w:proofErr w:type="gramStart"/>
            <w:r w:rsidR="00986175" w:rsidRPr="005E33D6">
              <w:rPr>
                <w:rFonts w:ascii="Times New Roman" w:hAnsi="Times New Roman" w:cs="Times New Roman"/>
                <w:sz w:val="20"/>
                <w:szCs w:val="20"/>
              </w:rPr>
              <w:t>обл.,Россошанский</w:t>
            </w:r>
            <w:proofErr w:type="spellEnd"/>
            <w:proofErr w:type="gramEnd"/>
            <w:r w:rsidR="00986175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р-он,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  <w:r w:rsidR="00C05E01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Новая Калитва, ул. Первомайская,31а стац</w:t>
            </w:r>
            <w:r w:rsidR="00C05E01" w:rsidRPr="005E33D6">
              <w:rPr>
                <w:rFonts w:ascii="Times New Roman" w:hAnsi="Times New Roman" w:cs="Times New Roman"/>
                <w:sz w:val="20"/>
                <w:szCs w:val="20"/>
              </w:rPr>
              <w:t>ионарного типа,  специализирующи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еся не только на социально - медицинское обслуживание граждан пожилого возраста и инвалидов, но и на предоставление всех необходимых видов социальных услуг.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На пос</w:t>
            </w:r>
            <w:r w:rsidR="0083331B" w:rsidRPr="005E33D6">
              <w:rPr>
                <w:rFonts w:ascii="Times New Roman" w:hAnsi="Times New Roman" w:cs="Times New Roman"/>
                <w:sz w:val="20"/>
                <w:szCs w:val="20"/>
              </w:rPr>
              <w:t>тоянном обслуживании состоит 1</w:t>
            </w:r>
            <w:r w:rsidR="00986175" w:rsidRPr="005E33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83331B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человек, которых обеспечивают вним</w:t>
            </w:r>
            <w:r w:rsidR="00D706A6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анием и заботой </w:t>
            </w:r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706A6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санитарок, </w:t>
            </w:r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</w:t>
            </w:r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>ая сестра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,1 соц</w:t>
            </w:r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иальный работник, 1 </w:t>
            </w:r>
            <w:proofErr w:type="gramStart"/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>фельдшер ,</w:t>
            </w:r>
            <w:proofErr w:type="gramEnd"/>
            <w:r w:rsidR="00D706A6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врач</w:t>
            </w:r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психиатр</w:t>
            </w:r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, 1 врач терапевт,1 заведующая </w:t>
            </w:r>
            <w:proofErr w:type="spellStart"/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>мед.кабинетом</w:t>
            </w:r>
            <w:proofErr w:type="spellEnd"/>
            <w:r w:rsidR="00C47F2B" w:rsidRPr="005E33D6">
              <w:rPr>
                <w:rFonts w:ascii="Times New Roman" w:hAnsi="Times New Roman" w:cs="Times New Roman"/>
                <w:sz w:val="20"/>
                <w:szCs w:val="20"/>
              </w:rPr>
              <w:t>, а также работники пищеблока и банно-прачечного отделения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. Социальное обслуживание осуществляется в соответствии с индивидуальными программами.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Социальным работником совместно с медицинским персоналом активно проводится работа и уделяется большое внимание качеству оказания социальных услуг в соответствии с порядком предоставления социальных услуг в форме социального обслуживания в стационарной форме обслуживания. Все услуги предоставляются по потребности гражданин</w:t>
            </w:r>
            <w:r w:rsidR="00D85502" w:rsidRPr="005E33D6">
              <w:rPr>
                <w:rFonts w:ascii="Times New Roman" w:hAnsi="Times New Roman" w:cs="Times New Roman"/>
                <w:sz w:val="20"/>
                <w:szCs w:val="20"/>
              </w:rPr>
              <w:t>а индивидуально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 с </w:t>
            </w:r>
            <w:proofErr w:type="gramStart"/>
            <w:r w:rsidR="00D85502" w:rsidRPr="005E33D6">
              <w:rPr>
                <w:rFonts w:ascii="Times New Roman" w:hAnsi="Times New Roman" w:cs="Times New Roman"/>
                <w:sz w:val="20"/>
                <w:szCs w:val="20"/>
              </w:rPr>
              <w:t>ИППСУ.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Большинство граждан имеют значительные ограничения в повседневной жизни, связанные не только с пожилым возрастом, но и с периодическими ухудшениями состояния здоровья. Для этой категории граждан важна помощь как социальных, так и медицинских работников.   В </w:t>
            </w:r>
            <w:proofErr w:type="spellStart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Россошанском</w:t>
            </w:r>
            <w:proofErr w:type="spellEnd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психоневрологическом интернате пенсионеры и инвалиды, утратившие 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самообслуживанию, находятся под постоянным контролем социальных работников и медицинских сестер, которые создают комфортные условия для максимально длительного пребывания получателей социальных услуг в привычной социальной среде, помогают этим людям жить достойно.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Наша задача помочь людям старшего возраста и инвалидам в реализации творческого, интеллектуального потенциала, поддержание социально-психологического статуса, активного образа жизни, сохранение физического и психологического здоровья </w:t>
            </w:r>
            <w:proofErr w:type="gramStart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и  организации</w:t>
            </w:r>
            <w:proofErr w:type="gramEnd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досуга для получателей социальных услуг. 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С целью улучшения эмоционального состояния, совершенствования коммуникационных связей и развития интеллектуального потенциала граждан пожилого возраста в отделении </w:t>
            </w:r>
            <w:r w:rsidRPr="005E33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организованы и продолжают функционировать: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- клуб «Волшебный клубок»;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- клуб «Любителей поэзии»;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- группа здоровья «Солнышко».</w:t>
            </w:r>
          </w:p>
          <w:p w:rsidR="00AB13A2" w:rsidRPr="005E33D6" w:rsidRDefault="00AB13A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-театральная группа «Дети солнца»</w:t>
            </w:r>
          </w:p>
          <w:p w:rsidR="00D706A6" w:rsidRPr="005E33D6" w:rsidRDefault="00D706A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Проживающие интерната активно принимают участие</w:t>
            </w:r>
            <w:r w:rsidR="00540A82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в конкурсе  </w:t>
            </w:r>
            <w:proofErr w:type="gramStart"/>
            <w:r w:rsidR="00540A82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="00540A82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Живи </w:t>
            </w:r>
            <w:proofErr w:type="spellStart"/>
            <w:r w:rsidR="00540A82" w:rsidRPr="005E33D6">
              <w:rPr>
                <w:rFonts w:ascii="Times New Roman" w:hAnsi="Times New Roman" w:cs="Times New Roman"/>
                <w:sz w:val="20"/>
                <w:szCs w:val="20"/>
              </w:rPr>
              <w:t>долго»,в</w:t>
            </w:r>
            <w:proofErr w:type="spellEnd"/>
            <w:r w:rsidR="00540A82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областном конкурсе «Радуга жизни»</w:t>
            </w:r>
            <w:r w:rsidR="00AB13A2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7576E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E01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Социально - медицинская работа в интернате проводится по нескольким направлениям: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- выполнение процедур, связанных с наблюдением за состоянием здоровья (измерение артериального давления, температуры тела, взвешивание, оказание первой доврачебной помощи, и др.</w:t>
            </w:r>
            <w:proofErr w:type="gramStart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br/>
              <w:t>-</w:t>
            </w:r>
            <w:proofErr w:type="gramEnd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оздоровительных мероприятий и мероприятий направленных на здоровый образ жизни (зарядки и физкультминутки, спортивные мероприятия: спартакиады, соревнования);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-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бесед и лекций по вопросам сохранения активного образа жизни, поддержания физического здоровья, формированию позитивного отношения к здоровому образу жизни, наблюдения за получателями социальных услуг в целях выявления отклонений в состоянии их здоровья).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Услуги предоставляются вне зависимости от возраста граждан и направлены на поддержание их жизнедеятельности. Все виды помощи дифференцированы, оказываются адресно на основании </w:t>
            </w:r>
            <w:proofErr w:type="gramStart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программы  предоставления</w:t>
            </w:r>
            <w:proofErr w:type="gramEnd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социальных услуг.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Ежегодн</w:t>
            </w:r>
            <w:r w:rsidR="00771789" w:rsidRPr="005E33D6">
              <w:rPr>
                <w:rFonts w:ascii="Times New Roman" w:hAnsi="Times New Roman" w:cs="Times New Roman"/>
                <w:sz w:val="20"/>
                <w:szCs w:val="20"/>
              </w:rPr>
              <w:t>о психоневрологический интернат</w:t>
            </w:r>
          </w:p>
          <w:p w:rsidR="00325056" w:rsidRPr="005E33D6" w:rsidRDefault="0047576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056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789" w:rsidRPr="005E33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25056" w:rsidRPr="005E33D6">
              <w:rPr>
                <w:rFonts w:ascii="Times New Roman" w:hAnsi="Times New Roman" w:cs="Times New Roman"/>
                <w:sz w:val="20"/>
                <w:szCs w:val="20"/>
              </w:rPr>
              <w:t>овышает профессиональный уровень кадрового состава учреждения путем направления на обучение и курсы повышения квалификации.</w:t>
            </w:r>
          </w:p>
          <w:p w:rsidR="00325056" w:rsidRPr="005E33D6" w:rsidRDefault="00C05E01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056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Интернат тесным образом сотрудничает с организациями и предприятиями района в рамках межведомственного взаимодействия с целью оказания </w:t>
            </w: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5056"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помощи гражданам, нуждающихся в социальном обслуживании.</w:t>
            </w:r>
          </w:p>
          <w:p w:rsidR="00325056" w:rsidRPr="005E33D6" w:rsidRDefault="00325056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Вся работа </w:t>
            </w:r>
            <w:proofErr w:type="spellStart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>Россошанского</w:t>
            </w:r>
            <w:proofErr w:type="spellEnd"/>
            <w:r w:rsidRPr="005E33D6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психоневрологического интерната строится в соответствии с Коллективным договором, Устава учреждения, правилами внутреннего трудового распорядка, Правилами внутреннего распорядка для получателей социальных услуг, Государственным заданием, планами развития.</w:t>
            </w:r>
          </w:p>
          <w:p w:rsidR="00325056" w:rsidRPr="005E33D6" w:rsidRDefault="00325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lastRenderedPageBreak/>
              <w:t>Иная информация. Определенная Правительством РФ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_____________________</w:t>
            </w: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Общее количество мест в учреждении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771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>151</w:t>
            </w:r>
          </w:p>
        </w:tc>
      </w:tr>
      <w:tr w:rsidR="00325056" w:rsidRPr="00B649AE" w:rsidTr="0032505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AE">
              <w:rPr>
                <w:rFonts w:ascii="Times New Roman" w:hAnsi="Times New Roman" w:cs="Times New Roman"/>
                <w:b/>
              </w:rPr>
              <w:t xml:space="preserve">Общее количество свободных мест </w:t>
            </w:r>
          </w:p>
        </w:tc>
        <w:tc>
          <w:tcPr>
            <w:tcW w:w="6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C16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325056" w:rsidRPr="00B649AE" w:rsidRDefault="00325056" w:rsidP="00325056">
      <w:pPr>
        <w:jc w:val="center"/>
        <w:rPr>
          <w:rFonts w:ascii="Times New Roman" w:hAnsi="Times New Roman" w:cs="Times New Roman"/>
          <w:b/>
        </w:rPr>
      </w:pPr>
    </w:p>
    <w:p w:rsidR="00325056" w:rsidRPr="00B649AE" w:rsidRDefault="00325056" w:rsidP="00325056">
      <w:pPr>
        <w:jc w:val="center"/>
        <w:rPr>
          <w:rFonts w:ascii="Times New Roman" w:hAnsi="Times New Roman" w:cs="Times New Roman"/>
          <w:b/>
        </w:rPr>
      </w:pPr>
    </w:p>
    <w:p w:rsidR="005E33D6" w:rsidRDefault="00DE332C" w:rsidP="00DE33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5E33D6" w:rsidRDefault="005E33D6" w:rsidP="00DE332C">
      <w:pPr>
        <w:rPr>
          <w:rFonts w:ascii="Times New Roman" w:hAnsi="Times New Roman" w:cs="Times New Roman"/>
          <w:b/>
        </w:rPr>
      </w:pPr>
    </w:p>
    <w:p w:rsidR="005E33D6" w:rsidRDefault="005E33D6" w:rsidP="00DE332C">
      <w:pPr>
        <w:rPr>
          <w:rFonts w:ascii="Times New Roman" w:hAnsi="Times New Roman" w:cs="Times New Roman"/>
          <w:b/>
        </w:rPr>
      </w:pPr>
    </w:p>
    <w:p w:rsidR="00325056" w:rsidRPr="00B649AE" w:rsidRDefault="005E33D6" w:rsidP="00DE33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bookmarkStart w:id="0" w:name="_GoBack"/>
      <w:bookmarkEnd w:id="0"/>
      <w:r w:rsidR="00325056" w:rsidRPr="00B649AE">
        <w:rPr>
          <w:rFonts w:ascii="Times New Roman" w:hAnsi="Times New Roman" w:cs="Times New Roman"/>
          <w:b/>
        </w:rPr>
        <w:t>Лицензии поставщика социальных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1057"/>
        <w:gridCol w:w="1892"/>
        <w:gridCol w:w="1236"/>
        <w:gridCol w:w="1496"/>
        <w:gridCol w:w="1817"/>
        <w:gridCol w:w="1215"/>
      </w:tblGrid>
      <w:tr w:rsidR="00325056" w:rsidRPr="00B649AE" w:rsidTr="00325056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Организация выдавшая документ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325056" w:rsidRPr="00B649AE" w:rsidTr="00325056"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 w:rsidP="00FD7B33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000</w:t>
            </w:r>
            <w:r w:rsidR="00FD7B33">
              <w:rPr>
                <w:rFonts w:ascii="Times New Roman" w:hAnsi="Times New Roman" w:cs="Times New Roman"/>
              </w:rPr>
              <w:t>5963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 w:rsidP="00FD7B33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ЛО-36-01-00</w:t>
            </w:r>
            <w:r w:rsidR="00FD7B33">
              <w:rPr>
                <w:rFonts w:ascii="Times New Roman" w:hAnsi="Times New Roman" w:cs="Times New Roman"/>
              </w:rPr>
              <w:t>4133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FD7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Медицинская деятельность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Департамент здравоохранения Воронежской области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бессрочно</w:t>
            </w:r>
          </w:p>
        </w:tc>
      </w:tr>
    </w:tbl>
    <w:p w:rsidR="00325056" w:rsidRPr="00B649AE" w:rsidRDefault="00325056" w:rsidP="00325056">
      <w:pPr>
        <w:jc w:val="center"/>
        <w:rPr>
          <w:rFonts w:ascii="Times New Roman" w:hAnsi="Times New Roman" w:cs="Times New Roman"/>
        </w:rPr>
      </w:pPr>
    </w:p>
    <w:p w:rsidR="00325056" w:rsidRPr="00B649AE" w:rsidRDefault="00325056" w:rsidP="00325056">
      <w:pPr>
        <w:jc w:val="center"/>
        <w:rPr>
          <w:rFonts w:ascii="Times New Roman" w:hAnsi="Times New Roman" w:cs="Times New Roman"/>
          <w:b/>
        </w:rPr>
      </w:pPr>
      <w:r w:rsidRPr="00B649AE">
        <w:rPr>
          <w:rFonts w:ascii="Times New Roman" w:hAnsi="Times New Roman" w:cs="Times New Roman"/>
          <w:b/>
        </w:rPr>
        <w:t>Формы социального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5056" w:rsidRPr="00B649AE" w:rsidTr="003250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Количество мест по формам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Количество свободных</w:t>
            </w:r>
          </w:p>
        </w:tc>
      </w:tr>
      <w:tr w:rsidR="00325056" w:rsidRPr="00B649AE" w:rsidTr="00325056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Стационарное обслуживание в психоневрологическом интернате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771789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C16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325056" w:rsidRPr="00B649AE" w:rsidRDefault="00325056" w:rsidP="00325056">
      <w:pPr>
        <w:jc w:val="center"/>
        <w:rPr>
          <w:rFonts w:ascii="Times New Roman" w:hAnsi="Times New Roman" w:cs="Times New Roman"/>
        </w:rPr>
      </w:pPr>
    </w:p>
    <w:p w:rsidR="00325056" w:rsidRPr="00B649AE" w:rsidRDefault="00325056" w:rsidP="00325056">
      <w:pPr>
        <w:jc w:val="center"/>
        <w:rPr>
          <w:rFonts w:ascii="Times New Roman" w:hAnsi="Times New Roman" w:cs="Times New Roman"/>
        </w:rPr>
      </w:pPr>
    </w:p>
    <w:p w:rsidR="00325056" w:rsidRPr="00B649AE" w:rsidRDefault="00325056" w:rsidP="00325056">
      <w:pPr>
        <w:jc w:val="center"/>
        <w:rPr>
          <w:rFonts w:ascii="Times New Roman" w:hAnsi="Times New Roman" w:cs="Times New Roman"/>
          <w:b/>
        </w:rPr>
      </w:pPr>
      <w:r w:rsidRPr="00B649AE">
        <w:rPr>
          <w:rFonts w:ascii="Times New Roman" w:hAnsi="Times New Roman" w:cs="Times New Roman"/>
          <w:b/>
        </w:rPr>
        <w:t>Предоставляемые социальные услуги</w:t>
      </w: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3267"/>
        <w:gridCol w:w="2444"/>
        <w:gridCol w:w="3949"/>
      </w:tblGrid>
      <w:tr w:rsidR="00325056" w:rsidRPr="00B649AE" w:rsidTr="005E33D6">
        <w:trPr>
          <w:trHeight w:val="294"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>
            <w:pPr>
              <w:jc w:val="center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Наименование социальных услуг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DE33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</w:t>
            </w:r>
            <w:r w:rsidR="00325056" w:rsidRPr="00B649AE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25056" w:rsidRPr="00B649AE" w:rsidTr="005E33D6">
        <w:trPr>
          <w:trHeight w:val="3136"/>
        </w:trPr>
        <w:tc>
          <w:tcPr>
            <w:tcW w:w="3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5D2" w:rsidRPr="00B649AE" w:rsidRDefault="004F15D2" w:rsidP="004F15D2">
            <w:pPr>
              <w:pStyle w:val="a6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49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-Социально-бытовые;</w:t>
            </w:r>
          </w:p>
          <w:p w:rsidR="004F15D2" w:rsidRPr="00B649AE" w:rsidRDefault="004F15D2" w:rsidP="004F15D2">
            <w:pPr>
              <w:pStyle w:val="a6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49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-Социально-медицинские</w:t>
            </w:r>
          </w:p>
          <w:p w:rsidR="004F15D2" w:rsidRPr="00B649AE" w:rsidRDefault="004F15D2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hAnsi="Times New Roman" w:cs="Times New Roman"/>
                <w:lang w:eastAsia="ru-RU"/>
              </w:rPr>
              <w:t>-Социально-психологические;</w:t>
            </w:r>
          </w:p>
          <w:p w:rsidR="004F15D2" w:rsidRPr="00B649AE" w:rsidRDefault="004F15D2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hAnsi="Times New Roman" w:cs="Times New Roman"/>
                <w:lang w:eastAsia="ru-RU"/>
              </w:rPr>
              <w:t>-</w:t>
            </w:r>
            <w:r w:rsidR="00325056" w:rsidRPr="00B649AE">
              <w:rPr>
                <w:rFonts w:ascii="Times New Roman" w:hAnsi="Times New Roman" w:cs="Times New Roman"/>
                <w:lang w:eastAsia="ru-RU"/>
              </w:rPr>
              <w:t>Социально-педагогические;</w:t>
            </w:r>
          </w:p>
          <w:p w:rsidR="00325056" w:rsidRPr="00B649AE" w:rsidRDefault="004F15D2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  <w:r w:rsidR="00325056" w:rsidRPr="00B649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</w:t>
            </w:r>
            <w:proofErr w:type="gramStart"/>
            <w:r w:rsidR="00325056" w:rsidRPr="00B649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правовые;</w:t>
            </w:r>
            <w:r w:rsidR="00325056" w:rsidRPr="00B649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-</w:t>
            </w:r>
            <w:proofErr w:type="gramEnd"/>
            <w:r w:rsidR="00325056" w:rsidRPr="00B649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Социально-трудовые;</w:t>
            </w:r>
            <w:r w:rsidR="00325056" w:rsidRPr="00B649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  <w:t>-Услуги в целях повышения коммуникативного потенциала получателей социальных услуг;</w:t>
            </w:r>
          </w:p>
          <w:p w:rsidR="00325056" w:rsidRPr="00B649AE" w:rsidRDefault="00325056" w:rsidP="004F15D2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5056" w:rsidRPr="00B649AE" w:rsidRDefault="00325056" w:rsidP="004F15D2">
            <w:pPr>
              <w:jc w:val="left"/>
              <w:rPr>
                <w:rFonts w:ascii="Times New Roman" w:hAnsi="Times New Roman" w:cs="Times New Roman"/>
              </w:rPr>
            </w:pPr>
            <w:r w:rsidRPr="00B649AE">
              <w:rPr>
                <w:rFonts w:ascii="Times New Roman" w:hAnsi="Times New Roman" w:cs="Times New Roman"/>
              </w:rPr>
              <w:t>Стационарное обслуживание в психоневрологическом интернате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5D2" w:rsidRPr="00B649AE" w:rsidRDefault="004F15D2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hAnsi="Times New Roman" w:cs="Times New Roman"/>
                <w:lang w:eastAsia="ru-RU"/>
              </w:rPr>
              <w:t>-364,49 руб.</w:t>
            </w:r>
          </w:p>
          <w:p w:rsidR="004F15D2" w:rsidRPr="00B649AE" w:rsidRDefault="004F15D2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hAnsi="Times New Roman" w:cs="Times New Roman"/>
                <w:lang w:eastAsia="ru-RU"/>
              </w:rPr>
              <w:t>- 263,25 руб.</w:t>
            </w:r>
          </w:p>
          <w:p w:rsidR="004F15D2" w:rsidRPr="00B649AE" w:rsidRDefault="004F15D2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hAnsi="Times New Roman" w:cs="Times New Roman"/>
                <w:lang w:eastAsia="ru-RU"/>
              </w:rPr>
              <w:t>–15,05 руб.</w:t>
            </w:r>
          </w:p>
          <w:p w:rsidR="00325056" w:rsidRPr="00B649AE" w:rsidRDefault="00325056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hAnsi="Times New Roman" w:cs="Times New Roman"/>
                <w:lang w:eastAsia="ru-RU"/>
              </w:rPr>
              <w:t>- 15,96 руб.</w:t>
            </w:r>
          </w:p>
          <w:p w:rsidR="00325056" w:rsidRPr="00B649AE" w:rsidRDefault="00325056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hAnsi="Times New Roman" w:cs="Times New Roman"/>
                <w:lang w:eastAsia="ru-RU"/>
              </w:rPr>
              <w:t>-31,16 руб.</w:t>
            </w:r>
            <w:r w:rsidRPr="00B649AE">
              <w:rPr>
                <w:rFonts w:ascii="Times New Roman" w:hAnsi="Times New Roman" w:cs="Times New Roman"/>
                <w:lang w:eastAsia="ru-RU"/>
              </w:rPr>
              <w:br/>
              <w:t>-8,05 руб.</w:t>
            </w:r>
          </w:p>
          <w:p w:rsidR="00325056" w:rsidRPr="00B649AE" w:rsidRDefault="00325056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hAnsi="Times New Roman" w:cs="Times New Roman"/>
                <w:lang w:eastAsia="ru-RU"/>
              </w:rPr>
              <w:t>– 33,69 руб.</w:t>
            </w:r>
          </w:p>
          <w:p w:rsidR="00D85502" w:rsidRPr="00B649AE" w:rsidRDefault="00D85502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D85502" w:rsidRPr="00B649AE" w:rsidRDefault="00D85502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</w:p>
          <w:p w:rsidR="00325056" w:rsidRPr="00B649AE" w:rsidRDefault="00325056" w:rsidP="004F15D2">
            <w:pPr>
              <w:pStyle w:val="a6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B649AE">
              <w:rPr>
                <w:rFonts w:ascii="Times New Roman" w:hAnsi="Times New Roman" w:cs="Times New Roman"/>
                <w:lang w:eastAsia="ru-RU"/>
              </w:rPr>
              <w:t xml:space="preserve"> 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75% среднедушевого дохода получателя социальных </w:t>
            </w:r>
            <w:proofErr w:type="gramStart"/>
            <w:r w:rsidRPr="00B649AE">
              <w:rPr>
                <w:rFonts w:ascii="Times New Roman" w:hAnsi="Times New Roman" w:cs="Times New Roman"/>
                <w:lang w:eastAsia="ru-RU"/>
              </w:rPr>
              <w:t>услуг  согласно</w:t>
            </w:r>
            <w:proofErr w:type="gramEnd"/>
            <w:r w:rsidRPr="00B649AE">
              <w:rPr>
                <w:rFonts w:ascii="Times New Roman" w:hAnsi="Times New Roman" w:cs="Times New Roman"/>
                <w:lang w:eastAsia="ru-RU"/>
              </w:rPr>
              <w:t xml:space="preserve"> ст. 32 ФЗ № 442 </w:t>
            </w:r>
            <w:r w:rsidR="004F15D2" w:rsidRPr="00B649AE">
              <w:rPr>
                <w:rFonts w:ascii="Times New Roman" w:hAnsi="Times New Roman" w:cs="Times New Roman"/>
                <w:lang w:eastAsia="ru-RU"/>
              </w:rPr>
              <w:t xml:space="preserve">от 28.12.2013 </w:t>
            </w:r>
            <w:r w:rsidRPr="00B649AE">
              <w:rPr>
                <w:rFonts w:ascii="Times New Roman" w:hAnsi="Times New Roman" w:cs="Times New Roman"/>
                <w:lang w:eastAsia="ru-RU"/>
              </w:rPr>
              <w:t>г.,</w:t>
            </w:r>
          </w:p>
          <w:p w:rsidR="00325056" w:rsidRPr="00B649AE" w:rsidRDefault="00325056" w:rsidP="004F15D2">
            <w:pPr>
              <w:pStyle w:val="a6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649A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для лиц, поступивших в учреждение до 01.01.2015   - 75% пенсии. </w:t>
            </w:r>
          </w:p>
          <w:p w:rsidR="00325056" w:rsidRPr="00B649AE" w:rsidRDefault="00325056" w:rsidP="004F15D2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65728" w:rsidRDefault="00265728" w:rsidP="004C0E70">
      <w:pPr>
        <w:jc w:val="center"/>
      </w:pPr>
    </w:p>
    <w:p w:rsidR="00265728" w:rsidRDefault="00265728" w:rsidP="004C0E70">
      <w:pPr>
        <w:jc w:val="center"/>
      </w:pPr>
    </w:p>
    <w:p w:rsidR="00265728" w:rsidRDefault="00265728" w:rsidP="004C0E70">
      <w:pPr>
        <w:jc w:val="center"/>
      </w:pPr>
    </w:p>
    <w:p w:rsidR="00265728" w:rsidRPr="00265728" w:rsidRDefault="00265728" w:rsidP="004C0E70">
      <w:pPr>
        <w:jc w:val="center"/>
        <w:rPr>
          <w:rFonts w:ascii="Times New Roman" w:hAnsi="Times New Roman" w:cs="Times New Roman"/>
        </w:rPr>
      </w:pPr>
    </w:p>
    <w:sectPr w:rsidR="00265728" w:rsidRPr="00265728" w:rsidSect="0036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B6F"/>
    <w:multiLevelType w:val="hybridMultilevel"/>
    <w:tmpl w:val="42F40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4B7E"/>
    <w:multiLevelType w:val="hybridMultilevel"/>
    <w:tmpl w:val="7A76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4C3F9D"/>
    <w:multiLevelType w:val="hybridMultilevel"/>
    <w:tmpl w:val="C1348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E70"/>
    <w:rsid w:val="00025EA0"/>
    <w:rsid w:val="0003249D"/>
    <w:rsid w:val="000477B3"/>
    <w:rsid w:val="000D5D3E"/>
    <w:rsid w:val="000F5A07"/>
    <w:rsid w:val="00150752"/>
    <w:rsid w:val="00202B36"/>
    <w:rsid w:val="002332D8"/>
    <w:rsid w:val="00250070"/>
    <w:rsid w:val="00250FD5"/>
    <w:rsid w:val="00265728"/>
    <w:rsid w:val="002F52A2"/>
    <w:rsid w:val="003036E4"/>
    <w:rsid w:val="00325056"/>
    <w:rsid w:val="00337A80"/>
    <w:rsid w:val="003629C9"/>
    <w:rsid w:val="00384B29"/>
    <w:rsid w:val="00385C4D"/>
    <w:rsid w:val="003A32ED"/>
    <w:rsid w:val="003B0886"/>
    <w:rsid w:val="003E62C0"/>
    <w:rsid w:val="003F0FD1"/>
    <w:rsid w:val="0047576E"/>
    <w:rsid w:val="004C0E70"/>
    <w:rsid w:val="004C5055"/>
    <w:rsid w:val="004F15D2"/>
    <w:rsid w:val="004F281F"/>
    <w:rsid w:val="004F37E5"/>
    <w:rsid w:val="004F3CA0"/>
    <w:rsid w:val="005036E4"/>
    <w:rsid w:val="00540A82"/>
    <w:rsid w:val="00570C3C"/>
    <w:rsid w:val="005A44EA"/>
    <w:rsid w:val="005E33D6"/>
    <w:rsid w:val="005E4CA6"/>
    <w:rsid w:val="00632C7C"/>
    <w:rsid w:val="0063637B"/>
    <w:rsid w:val="0064691F"/>
    <w:rsid w:val="00685607"/>
    <w:rsid w:val="006B49CB"/>
    <w:rsid w:val="006C1CB0"/>
    <w:rsid w:val="006D4AFE"/>
    <w:rsid w:val="00771789"/>
    <w:rsid w:val="00785178"/>
    <w:rsid w:val="007C6023"/>
    <w:rsid w:val="0083331B"/>
    <w:rsid w:val="008703B8"/>
    <w:rsid w:val="008876CD"/>
    <w:rsid w:val="008F58C5"/>
    <w:rsid w:val="00974F56"/>
    <w:rsid w:val="00986175"/>
    <w:rsid w:val="00A333FD"/>
    <w:rsid w:val="00AB13A2"/>
    <w:rsid w:val="00B03BFF"/>
    <w:rsid w:val="00B3016D"/>
    <w:rsid w:val="00B543CE"/>
    <w:rsid w:val="00B649AE"/>
    <w:rsid w:val="00B67126"/>
    <w:rsid w:val="00B73787"/>
    <w:rsid w:val="00B75969"/>
    <w:rsid w:val="00BE4382"/>
    <w:rsid w:val="00BF2FEF"/>
    <w:rsid w:val="00C05E01"/>
    <w:rsid w:val="00C1666A"/>
    <w:rsid w:val="00C47319"/>
    <w:rsid w:val="00C47F2B"/>
    <w:rsid w:val="00C819CB"/>
    <w:rsid w:val="00C83CB3"/>
    <w:rsid w:val="00D003E5"/>
    <w:rsid w:val="00D706A6"/>
    <w:rsid w:val="00D71EC9"/>
    <w:rsid w:val="00D85502"/>
    <w:rsid w:val="00DC6806"/>
    <w:rsid w:val="00DE1F1C"/>
    <w:rsid w:val="00DE332C"/>
    <w:rsid w:val="00DE3E6A"/>
    <w:rsid w:val="00E22557"/>
    <w:rsid w:val="00E2774F"/>
    <w:rsid w:val="00E87D53"/>
    <w:rsid w:val="00EE1792"/>
    <w:rsid w:val="00EE3149"/>
    <w:rsid w:val="00F32492"/>
    <w:rsid w:val="00F80F9C"/>
    <w:rsid w:val="00FD7B33"/>
    <w:rsid w:val="00FE224C"/>
    <w:rsid w:val="00FE5684"/>
    <w:rsid w:val="00FF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4BEF2-BF6E-47AD-91EC-D0543B1B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7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C0E70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49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49CB"/>
    <w:pPr>
      <w:spacing w:line="240" w:lineRule="auto"/>
    </w:pPr>
  </w:style>
  <w:style w:type="paragraph" w:styleId="a7">
    <w:name w:val="List Paragraph"/>
    <w:basedOn w:val="a"/>
    <w:uiPriority w:val="34"/>
    <w:qFormat/>
    <w:rsid w:val="00EE31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68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6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I0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77D0-A493-4D65-8D40-111B2C80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uswr</dc:creator>
  <cp:lastModifiedBy>User</cp:lastModifiedBy>
  <cp:revision>20</cp:revision>
  <cp:lastPrinted>2020-02-06T09:56:00Z</cp:lastPrinted>
  <dcterms:created xsi:type="dcterms:W3CDTF">2017-12-21T10:54:00Z</dcterms:created>
  <dcterms:modified xsi:type="dcterms:W3CDTF">2021-01-12T08:25:00Z</dcterms:modified>
</cp:coreProperties>
</file>